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9" w:rsidRDefault="00F37179" w:rsidP="00F37179">
      <w:pPr>
        <w:jc w:val="center"/>
        <w:rPr>
          <w:b/>
        </w:rPr>
      </w:pPr>
      <w:r>
        <w:rPr>
          <w:b/>
        </w:rPr>
        <w:t>РОССИЙСКАЯ ФЕДЕРАЦИЯ</w:t>
      </w:r>
    </w:p>
    <w:p w:rsidR="00F37179" w:rsidRDefault="00F37179" w:rsidP="00F37179">
      <w:pPr>
        <w:jc w:val="center"/>
        <w:rPr>
          <w:b/>
        </w:rPr>
      </w:pPr>
      <w:r>
        <w:rPr>
          <w:b/>
        </w:rPr>
        <w:t>ИРКУТСКАЯ ОБЛАСТЬ</w:t>
      </w:r>
    </w:p>
    <w:p w:rsidR="00F37179" w:rsidRDefault="00F37179" w:rsidP="00F37179">
      <w:pPr>
        <w:jc w:val="center"/>
        <w:rPr>
          <w:b/>
        </w:rPr>
      </w:pPr>
      <w:r>
        <w:rPr>
          <w:b/>
        </w:rPr>
        <w:t>КИРЕНСКИЙ РАЙОН</w:t>
      </w:r>
    </w:p>
    <w:p w:rsidR="00F37179" w:rsidRDefault="00F37179" w:rsidP="00F37179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37179" w:rsidRDefault="00F37179" w:rsidP="00F37179">
      <w:pPr>
        <w:jc w:val="center"/>
      </w:pPr>
    </w:p>
    <w:p w:rsidR="00F37179" w:rsidRDefault="00F37179" w:rsidP="00F37179">
      <w:pPr>
        <w:jc w:val="center"/>
      </w:pPr>
      <w:r>
        <w:t>АДМИНИСТРАЦИЯ</w:t>
      </w:r>
    </w:p>
    <w:p w:rsidR="00F37179" w:rsidRDefault="00F37179" w:rsidP="00F37179">
      <w:pPr>
        <w:jc w:val="center"/>
      </w:pPr>
      <w:r>
        <w:t>Макаровского сельского поселения</w:t>
      </w:r>
    </w:p>
    <w:p w:rsidR="00F37179" w:rsidRDefault="00F37179" w:rsidP="00F37179">
      <w:pPr>
        <w:jc w:val="center"/>
      </w:pPr>
    </w:p>
    <w:p w:rsidR="00F37179" w:rsidRDefault="00F37179" w:rsidP="00F37179">
      <w:pPr>
        <w:jc w:val="center"/>
        <w:rPr>
          <w:b/>
        </w:rPr>
      </w:pPr>
      <w:r>
        <w:rPr>
          <w:b/>
        </w:rPr>
        <w:t>Постановление № 18</w:t>
      </w:r>
    </w:p>
    <w:p w:rsidR="00F37179" w:rsidRDefault="00F37179" w:rsidP="00F37179">
      <w:pPr>
        <w:tabs>
          <w:tab w:val="left" w:pos="1300"/>
          <w:tab w:val="right" w:pos="9354"/>
        </w:tabs>
      </w:pPr>
    </w:p>
    <w:p w:rsidR="00F37179" w:rsidRDefault="00F37179" w:rsidP="00F37179">
      <w:pPr>
        <w:tabs>
          <w:tab w:val="left" w:pos="1300"/>
          <w:tab w:val="right" w:pos="9354"/>
        </w:tabs>
      </w:pPr>
      <w:r>
        <w:t>от   16 апреля 2019 г.</w:t>
      </w:r>
      <w:r>
        <w:tab/>
        <w:t>с. Макарово</w:t>
      </w:r>
    </w:p>
    <w:p w:rsidR="00F37179" w:rsidRDefault="00F37179" w:rsidP="00F3717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F37179" w:rsidRDefault="00F37179" w:rsidP="00F37179">
      <w:pPr>
        <w:pStyle w:val="a4"/>
        <w:shd w:val="clear" w:color="auto" w:fill="FFFFFF"/>
        <w:spacing w:before="0" w:beforeAutospacing="0" w:after="150" w:afterAutospacing="0"/>
      </w:pPr>
      <w:r>
        <w:rPr>
          <w:rStyle w:val="a7"/>
          <w:color w:val="000000"/>
        </w:rPr>
        <w:t>О закрытии пешеходного перехода </w:t>
      </w:r>
      <w:r>
        <w:rPr>
          <w:color w:val="000000"/>
        </w:rPr>
        <w:br/>
      </w:r>
      <w:r>
        <w:rPr>
          <w:rStyle w:val="a7"/>
          <w:color w:val="000000"/>
        </w:rPr>
        <w:t>по ледовому покрытию через р.  Лена</w:t>
      </w:r>
    </w:p>
    <w:p w:rsidR="00F37179" w:rsidRDefault="00F37179" w:rsidP="00F3717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</w:rPr>
      </w:pPr>
      <w:r>
        <w:rPr>
          <w:color w:val="000000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 </w:t>
      </w:r>
      <w:r>
        <w:t xml:space="preserve">в соответствии с Постановлением Правительства Иркутской области от 08 октября 2009 </w:t>
      </w:r>
      <w:r>
        <w:rPr>
          <w:rStyle w:val="a5"/>
        </w:rPr>
        <w:t xml:space="preserve">года № 280/59-пп «Об утверждении Правил охраны жизни людей на водных объектах в Иркутской области», Администрация Макаровского сельского поселения </w:t>
      </w:r>
    </w:p>
    <w:p w:rsidR="00F37179" w:rsidRDefault="00F37179" w:rsidP="00F37179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F37179" w:rsidRDefault="00F37179" w:rsidP="00F3717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 Закрыть пешеходный переход по ледовому покрытию через реку Лена  </w:t>
      </w:r>
      <w:r>
        <w:rPr>
          <w:rFonts w:ascii="Times New Roman" w:hAnsi="Times New Roman"/>
          <w:sz w:val="24"/>
          <w:szCs w:val="24"/>
        </w:rPr>
        <w:t>«с. Макарово – д. Балашова» с 16 апреля 2019 г.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2. Назначить ответственным за проведение мероприятий по закрытию пешеходной ледовой переправы главу администрации Макаровского сельского поселения.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 3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37179" w:rsidRDefault="00F37179" w:rsidP="00F37179">
      <w:r>
        <w:rPr>
          <w:color w:val="000000"/>
        </w:rPr>
        <w:t xml:space="preserve">        4. Контроль за исполнение настоящего постановления оставляю за собой.</w:t>
      </w:r>
      <w:r>
        <w:rPr>
          <w:color w:val="000000"/>
        </w:rPr>
        <w:br/>
      </w:r>
    </w:p>
    <w:p w:rsidR="00F37179" w:rsidRDefault="00F37179" w:rsidP="00F37179">
      <w:pPr>
        <w:ind w:firstLine="708"/>
        <w:jc w:val="both"/>
      </w:pPr>
    </w:p>
    <w:p w:rsidR="00F37179" w:rsidRDefault="00F37179" w:rsidP="00F37179">
      <w:pPr>
        <w:ind w:firstLine="708"/>
        <w:jc w:val="both"/>
      </w:pPr>
    </w:p>
    <w:p w:rsidR="00F37179" w:rsidRDefault="00F37179" w:rsidP="00F37179"/>
    <w:p w:rsidR="00F37179" w:rsidRDefault="00F37179" w:rsidP="00F37179"/>
    <w:p w:rsidR="00F37179" w:rsidRDefault="00F37179" w:rsidP="00F37179"/>
    <w:p w:rsidR="00F37179" w:rsidRDefault="00F37179" w:rsidP="00F3717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F37179" w:rsidRDefault="00F37179" w:rsidP="00F3717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F37179" w:rsidRDefault="00F37179" w:rsidP="00F37179">
      <w:pPr>
        <w:ind w:firstLine="708"/>
      </w:pPr>
    </w:p>
    <w:p w:rsidR="00F37179" w:rsidRDefault="00F37179" w:rsidP="00F37179">
      <w:pPr>
        <w:ind w:firstLine="708"/>
      </w:pPr>
    </w:p>
    <w:p w:rsidR="00F37179" w:rsidRDefault="00F37179" w:rsidP="00F37179">
      <w:pPr>
        <w:ind w:firstLine="708"/>
      </w:pPr>
    </w:p>
    <w:p w:rsidR="00F37179" w:rsidRDefault="00F37179" w:rsidP="00F37179">
      <w:pPr>
        <w:ind w:firstLine="708"/>
      </w:pPr>
    </w:p>
    <w:p w:rsidR="00BF768C" w:rsidRDefault="00BF768C"/>
    <w:sectPr w:rsidR="00BF768C" w:rsidSect="00B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79"/>
    <w:rsid w:val="00BF768C"/>
    <w:rsid w:val="00F3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179"/>
    <w:rPr>
      <w:rFonts w:ascii="Times New Roman" w:hAnsi="Times New Roman" w:cs="Times New Roman" w:hint="default"/>
      <w:color w:val="0000FF"/>
      <w:u w:val="single"/>
      <w:lang w:val="ru-RU"/>
    </w:rPr>
  </w:style>
  <w:style w:type="paragraph" w:styleId="a4">
    <w:name w:val="Normal (Web)"/>
    <w:basedOn w:val="a"/>
    <w:uiPriority w:val="99"/>
    <w:semiHidden/>
    <w:unhideWhenUsed/>
    <w:rsid w:val="00F37179"/>
    <w:pPr>
      <w:spacing w:before="100" w:beforeAutospacing="1" w:after="100" w:afterAutospacing="1"/>
    </w:pPr>
  </w:style>
  <w:style w:type="character" w:customStyle="1" w:styleId="a5">
    <w:name w:val="Без интервала Знак"/>
    <w:basedOn w:val="a0"/>
    <w:link w:val="a6"/>
    <w:uiPriority w:val="1"/>
    <w:locked/>
    <w:rsid w:val="00F37179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F3717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F371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2019-04-18T01:41:00Z</dcterms:created>
  <dcterms:modified xsi:type="dcterms:W3CDTF">2019-04-18T01:41:00Z</dcterms:modified>
</cp:coreProperties>
</file>